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D3E" w:rsidRDefault="001B51DD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543464</wp:posOffset>
                </wp:positionH>
                <wp:positionV relativeFrom="paragraph">
                  <wp:posOffset>2146144</wp:posOffset>
                </wp:positionV>
                <wp:extent cx="4960189" cy="724619"/>
                <wp:effectExtent l="19050" t="19050" r="31115" b="37465"/>
                <wp:wrapNone/>
                <wp:docPr id="2" name="순서도: 처리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0189" cy="724619"/>
                        </a:xfrm>
                        <a:prstGeom prst="flowChartProcess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순서도: 처리 2" o:spid="_x0000_s1026" type="#_x0000_t109" style="position:absolute;left:0;text-align:left;margin-left:42.8pt;margin-top:169pt;width:390.55pt;height:57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" filled="f" strokecolor="red" strokeweight="4pt"/>
            </w:pict>
          </mc:Fallback>
        </mc:AlternateContent>
      </w:r>
      <w:r>
        <w:rPr>
          <w:noProof/>
        </w:rPr>
        <w:drawing>
          <wp:inline distT="0" distB="0" distL="0" distR="0" wp14:anchorId="513FD18A" wp14:editId="72D8221F">
            <wp:extent cx="5731510" cy="4052471"/>
            <wp:effectExtent l="0" t="0" r="2540" b="571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2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1DD" w:rsidRDefault="001B51DD">
      <w:pPr>
        <w:rPr>
          <w:rFonts w:hint="eastAsia"/>
        </w:rPr>
      </w:pPr>
      <w:r>
        <w:rPr>
          <w:rFonts w:hint="eastAsia"/>
        </w:rPr>
        <w:t xml:space="preserve">김현순님 </w:t>
      </w:r>
      <w:proofErr w:type="spellStart"/>
      <w:r>
        <w:rPr>
          <w:rFonts w:hint="eastAsia"/>
        </w:rPr>
        <w:t>이상지질혈증</w:t>
      </w:r>
      <w:proofErr w:type="spellEnd"/>
      <w:r>
        <w:rPr>
          <w:rFonts w:hint="eastAsia"/>
        </w:rPr>
        <w:t xml:space="preserve"> 대상자이고 결과값도 있는데 1차결과지에 비대상이라고 체크됩니다.</w:t>
      </w:r>
    </w:p>
    <w:p w:rsidR="001B51DD" w:rsidRDefault="001B51DD">
      <w:pPr>
        <w:rPr>
          <w:rFonts w:hint="eastAsia"/>
        </w:rPr>
      </w:pPr>
      <w:proofErr w:type="spellStart"/>
      <w:r>
        <w:rPr>
          <w:rFonts w:hint="eastAsia"/>
        </w:rPr>
        <w:t>확인부탁드립니다</w:t>
      </w:r>
      <w:proofErr w:type="spellEnd"/>
      <w:r>
        <w:rPr>
          <w:rFonts w:hint="eastAsia"/>
        </w:rPr>
        <w:t>.</w:t>
      </w:r>
    </w:p>
    <w:p w:rsidR="001B51DD" w:rsidRDefault="001B51DD">
      <w:pPr>
        <w:rPr>
          <w:rFonts w:hint="eastAsia"/>
        </w:rPr>
      </w:pPr>
      <w:r>
        <w:rPr>
          <w:rFonts w:hint="eastAsia"/>
        </w:rPr>
        <w:t xml:space="preserve">곽옥선님(232853)도 같은 케이스입니다. </w:t>
      </w:r>
      <w:proofErr w:type="spellStart"/>
      <w:r>
        <w:rPr>
          <w:rFonts w:hint="eastAsia"/>
        </w:rPr>
        <w:t>확인부탁드립니다</w:t>
      </w:r>
      <w:proofErr w:type="spellEnd"/>
      <w:r>
        <w:rPr>
          <w:rFonts w:hint="eastAsia"/>
        </w:rPr>
        <w:t>.</w:t>
      </w:r>
    </w:p>
    <w:p w:rsidR="001B51DD" w:rsidRDefault="001B51DD">
      <w:bookmarkStart w:id="0" w:name="_GoBack"/>
      <w:bookmarkEnd w:id="0"/>
    </w:p>
    <w:sectPr w:rsidR="001B51D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1DD"/>
    <w:rsid w:val="001B51DD"/>
    <w:rsid w:val="003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B51D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1B51D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B51D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1B51D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2018-03-02T06:18:00Z</dcterms:created>
  <dcterms:modified xsi:type="dcterms:W3CDTF">2018-03-02T06:20:00Z</dcterms:modified>
</cp:coreProperties>
</file>