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75E" w:rsidRDefault="00DF563C">
      <w:bookmarkStart w:id="0" w:name="_GoBack"/>
      <w:r w:rsidRPr="00DF563C">
        <w:rPr>
          <w:noProof/>
          <w:highlight w:val="yellow"/>
        </w:rPr>
        <w:drawing>
          <wp:inline distT="0" distB="0" distL="0" distR="0" wp14:anchorId="6290839D" wp14:editId="5D160E93">
            <wp:extent cx="6942348" cy="541020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E4176B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3869" cy="5411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F675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63C"/>
    <w:rsid w:val="00571A62"/>
    <w:rsid w:val="00DF563C"/>
    <w:rsid w:val="00FF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F563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DF563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F563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DF563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tmp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23E98-CF8D-48F5-BF71-D69D8F523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 Medical Center</dc:creator>
  <cp:lastModifiedBy>Gil Medical Center</cp:lastModifiedBy>
  <cp:revision>1</cp:revision>
  <dcterms:created xsi:type="dcterms:W3CDTF">2017-12-18T02:20:00Z</dcterms:created>
  <dcterms:modified xsi:type="dcterms:W3CDTF">2017-12-18T02:22:00Z</dcterms:modified>
</cp:coreProperties>
</file>